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B3" w:rsidRPr="007E4D74" w:rsidRDefault="007612B3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7612B3" w:rsidRDefault="007612B3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7612B3" w:rsidRPr="007E4D74" w:rsidRDefault="007612B3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7612B3" w:rsidRPr="007E4D74" w:rsidRDefault="007612B3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7612B3" w:rsidRPr="00743CFF" w:rsidRDefault="007612B3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7612B3" w:rsidRPr="007E4D74" w:rsidRDefault="007612B3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663C9A" w:rsidRDefault="007612B3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612B3" w:rsidRPr="00663C9A" w:rsidRDefault="007612B3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7612B3" w:rsidRPr="00A165CA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CA">
        <w:rPr>
          <w:rFonts w:ascii="Times New Roman" w:hAnsi="Times New Roman" w:cs="Times New Roman"/>
          <w:sz w:val="28"/>
          <w:szCs w:val="28"/>
        </w:rPr>
        <w:t>отдела оперативного контроля</w:t>
      </w:r>
    </w:p>
    <w:p w:rsidR="007612B3" w:rsidRPr="00B65A6C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CA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</w:t>
      </w:r>
      <w:r w:rsidRPr="00B65A6C">
        <w:rPr>
          <w:rFonts w:ascii="Times New Roman" w:hAnsi="Times New Roman" w:cs="Times New Roman"/>
          <w:sz w:val="28"/>
          <w:szCs w:val="28"/>
        </w:rPr>
        <w:t xml:space="preserve"> службы</w:t>
      </w:r>
    </w:p>
    <w:p w:rsidR="007612B3" w:rsidRPr="00743CFF" w:rsidRDefault="007612B3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CC04C3" w:rsidRDefault="007612B3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04C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CC04C3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7612B3" w:rsidRPr="00CC04C3" w:rsidRDefault="007612B3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04C3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7612B3" w:rsidRPr="00CC04C3" w:rsidRDefault="007612B3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C04C3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CC04C3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7612B3" w:rsidRPr="00CC04C3" w:rsidRDefault="007612B3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04C3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CC04C3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7612B3" w:rsidRDefault="007612B3" w:rsidP="0064550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C04C3">
        <w:rPr>
          <w:rFonts w:ascii="Times New Roman" w:hAnsi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11-3-4-096</w:t>
      </w:r>
    </w:p>
    <w:p w:rsidR="007612B3" w:rsidRPr="00A05976" w:rsidRDefault="007612B3" w:rsidP="006455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612B3" w:rsidRPr="00A05976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663C9A" w:rsidRDefault="007612B3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1271D6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оперативного контроля</w:t>
      </w:r>
      <w:r w:rsidRPr="00934963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государственный налоговый инспектор) </w:t>
      </w:r>
      <w:r w:rsidRPr="00663C9A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</w:t>
      </w:r>
      <w:r w:rsidRPr="00663C9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05976">
        <w:rPr>
          <w:rFonts w:ascii="Times New Roman" w:hAnsi="Times New Roman" w:cs="Times New Roman"/>
          <w:sz w:val="28"/>
          <w:szCs w:val="28"/>
        </w:rPr>
        <w:t>осударственный налоговый инспектор непосредственно подчиняется начальнику отдела.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05976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7612B3" w:rsidRPr="00A05976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7612B3" w:rsidRPr="00A05976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7612B3" w:rsidRPr="00A05976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7612B3" w:rsidRPr="00A05976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7612B3" w:rsidRPr="00A05976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663C9A" w:rsidRDefault="007612B3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3. Для замещения должности государственного налогового инспектора устанавливаются следующие требования:</w:t>
      </w:r>
    </w:p>
    <w:p w:rsidR="007612B3" w:rsidRPr="0059450E" w:rsidRDefault="007612B3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а) наличие высшего образовани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7612B3" w:rsidRPr="00663C9A" w:rsidRDefault="007612B3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lastRenderedPageBreak/>
        <w:t xml:space="preserve">б) наличие профессиональных знаний, включая знание </w:t>
      </w:r>
      <w:hyperlink r:id="rId9" w:history="1">
        <w:r w:rsidRPr="00334E8C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334E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C9A">
        <w:rPr>
          <w:rFonts w:ascii="Times New Roman" w:hAnsi="Times New Roman" w:cs="Times New Roman"/>
          <w:sz w:val="28"/>
          <w:szCs w:val="28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63C9A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612B3" w:rsidRPr="00663C9A" w:rsidRDefault="007612B3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05976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Г</w:t>
      </w:r>
      <w:r w:rsidRPr="00A47AAE">
        <w:rPr>
          <w:rFonts w:ascii="Times New Roman" w:hAnsi="Times New Roman"/>
          <w:sz w:val="28"/>
          <w:szCs w:val="28"/>
        </w:rPr>
        <w:t xml:space="preserve">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7612B3" w:rsidRPr="00A47AAE" w:rsidRDefault="007612B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Г</w:t>
      </w:r>
      <w:r w:rsidRPr="00A12219">
        <w:rPr>
          <w:rFonts w:ascii="Times New Roman" w:hAnsi="Times New Roman"/>
          <w:sz w:val="28"/>
          <w:szCs w:val="28"/>
        </w:rPr>
        <w:t xml:space="preserve">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612B3" w:rsidRPr="00A12219" w:rsidRDefault="007612B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13) указывать стоимостные показатели в соответствии с требованиями, устанавливаемыми федеральными законами, указами Президента Российской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7612B3" w:rsidRPr="00A12219" w:rsidRDefault="007612B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государственному налоговому инспектору запрещается: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7612B3" w:rsidRPr="00A12219" w:rsidRDefault="007612B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7612B3" w:rsidRPr="00A12219" w:rsidRDefault="007612B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7612B3" w:rsidRPr="00A12219" w:rsidRDefault="007612B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7612B3" w:rsidRPr="00A12219" w:rsidRDefault="007612B3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7612B3" w:rsidRPr="00A12219" w:rsidRDefault="007612B3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Г</w:t>
      </w:r>
      <w:r w:rsidRPr="00A12219">
        <w:rPr>
          <w:rFonts w:ascii="Times New Roman" w:hAnsi="Times New Roman"/>
          <w:sz w:val="28"/>
          <w:szCs w:val="28"/>
        </w:rPr>
        <w:t xml:space="preserve">осударственный налоговый инспектор после увольнения с гражданской службы не вправе разглашать или использовать в интересах </w:t>
      </w:r>
      <w:r w:rsidRPr="00A12219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7612B3" w:rsidRPr="00A12219" w:rsidRDefault="007612B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1221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Г</w:t>
      </w:r>
      <w:r w:rsidRPr="00A12219">
        <w:rPr>
          <w:rFonts w:ascii="Times New Roman" w:hAnsi="Times New Roman"/>
          <w:sz w:val="28"/>
          <w:szCs w:val="28"/>
        </w:rPr>
        <w:t xml:space="preserve">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7612B3" w:rsidRPr="00A12219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7612B3" w:rsidRPr="001D4D63" w:rsidRDefault="007612B3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Г</w:t>
      </w:r>
      <w:r w:rsidRPr="001D4D63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7612B3" w:rsidRDefault="007612B3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</w:t>
      </w:r>
      <w:r w:rsidRPr="008D15BA">
        <w:rPr>
          <w:rFonts w:ascii="Times New Roman" w:hAnsi="Times New Roman"/>
          <w:sz w:val="28"/>
          <w:szCs w:val="28"/>
        </w:rPr>
        <w:t>Положением об отделе  оперативного контроля ИФНС России по Ленинскому ра</w:t>
      </w:r>
      <w:r w:rsidRPr="00B65A6C">
        <w:rPr>
          <w:rFonts w:ascii="Times New Roman" w:hAnsi="Times New Roman"/>
          <w:sz w:val="28"/>
          <w:szCs w:val="28"/>
        </w:rPr>
        <w:t>йону г. Владивостока, государственный налоговый инспектор осуществляет: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>1 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 12-7-1 «Регистрация и снятие с учета контрольно-кассовой техники»,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D72">
        <w:rPr>
          <w:rFonts w:ascii="Times New Roman" w:hAnsi="Times New Roman"/>
          <w:sz w:val="28"/>
          <w:szCs w:val="28"/>
        </w:rPr>
        <w:t xml:space="preserve">РМ 12-8-1 «Подготовка и проведение проверки соблюдения законодательства о применении ККТ, оформление ее результатов», утвержденной приказом ФНС России от 10.06.2005 № САЭ-3-25/262; 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2</w:t>
      </w:r>
      <w:r w:rsidRPr="00144D72">
        <w:rPr>
          <w:rFonts w:ascii="Times New Roman" w:hAnsi="Times New Roman"/>
          <w:sz w:val="28"/>
          <w:szCs w:val="28"/>
        </w:rPr>
        <w:t xml:space="preserve"> проводить проверки по вопросу соблюдения законодательства о применении ККТ при осуществлении наличных денежных расчетов и расчетов с использованием платежных карт, в </w:t>
      </w:r>
      <w:proofErr w:type="spellStart"/>
      <w:r w:rsidRPr="00144D72">
        <w:rPr>
          <w:rFonts w:ascii="Times New Roman" w:hAnsi="Times New Roman"/>
          <w:sz w:val="28"/>
          <w:szCs w:val="28"/>
        </w:rPr>
        <w:t>т.ч</w:t>
      </w:r>
      <w:proofErr w:type="spellEnd"/>
      <w:r w:rsidRPr="00144D72">
        <w:rPr>
          <w:rFonts w:ascii="Times New Roman" w:hAnsi="Times New Roman"/>
          <w:sz w:val="28"/>
          <w:szCs w:val="28"/>
        </w:rPr>
        <w:t>. проверки применения ККТ платежными агентами.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 xml:space="preserve">3 подготавливать материалы для предъявления в суд и судебным приставам для взыскания штрафных санкций в принудительном порядке. 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4</w:t>
      </w:r>
      <w:r w:rsidRPr="00144D72">
        <w:rPr>
          <w:rFonts w:ascii="Times New Roman" w:hAnsi="Times New Roman"/>
          <w:sz w:val="28"/>
          <w:szCs w:val="28"/>
        </w:rPr>
        <w:t xml:space="preserve"> отправлять информацию и акты проверок для исполнения в соответствующие контролирующие органы.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>5 осуществлять ведение информационного ресурса  ККТ в системе ЭОД «Местный уровень»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 xml:space="preserve">6 </w:t>
      </w:r>
      <w:r w:rsidRPr="00144D72">
        <w:rPr>
          <w:rFonts w:ascii="Times New Roman" w:hAnsi="Times New Roman"/>
          <w:sz w:val="28"/>
          <w:szCs w:val="28"/>
        </w:rPr>
        <w:t xml:space="preserve">осуществлять проверки по выявлению фактов применения устройств корректировки информации, заносимой в фискальную память ККТ (УКФП). 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7</w:t>
      </w:r>
      <w:r w:rsidRPr="00144D72">
        <w:rPr>
          <w:rFonts w:ascii="Times New Roman" w:hAnsi="Times New Roman"/>
          <w:sz w:val="28"/>
          <w:szCs w:val="28"/>
        </w:rPr>
        <w:t xml:space="preserve"> проводить проверки полноты учета денежной наличности, полученной с применением ККТ и БСО.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 xml:space="preserve">8 осуществлять контроль за соблюдением платежными агентами обязанностей по сдаче в кредитную организацию полученных от плательщиков </w:t>
      </w:r>
      <w:r w:rsidRPr="00144D72">
        <w:rPr>
          <w:rFonts w:ascii="Times New Roman" w:hAnsi="Times New Roman"/>
          <w:sz w:val="28"/>
          <w:szCs w:val="28"/>
        </w:rPr>
        <w:lastRenderedPageBreak/>
        <w:t>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платежей.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 xml:space="preserve">9 проводить проверки возможности выполнения лицензиатом лицензионных требований и условий, установленных подпунктами «а», «в», «г», «ж», «з» (в части, касающейся части 2 статьи 8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Федерации»), «н» пункта 4 Положения о лицензировании деятельности по организации и проведению азартных игр в букмекерских конторах и тотализаторах, утвержденного постановлением Правительства Российской Федерации от 26.12.2011 № 1130. 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144D72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предмету деятельности отдела.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>11 принимать участие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 xml:space="preserve">12  проводить обследование адресов местонахождения юридических лиц; 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>13 формировать установленную отчетность по предмету деятельности отдела.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1</w:t>
      </w:r>
      <w:r w:rsidRPr="00144D72">
        <w:rPr>
          <w:rFonts w:ascii="Times New Roman" w:hAnsi="Times New Roman"/>
          <w:sz w:val="28"/>
          <w:szCs w:val="28"/>
        </w:rPr>
        <w:t xml:space="preserve">4 контролировать подготовку информационных материалов для руководства Инспекции по вопросам, находящимся в компетенции Отдела. </w:t>
      </w:r>
    </w:p>
    <w:p w:rsidR="007612B3" w:rsidRPr="00144D72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 w:rsidRPr="00144D72">
        <w:rPr>
          <w:rFonts w:ascii="Times New Roman" w:hAnsi="Times New Roman"/>
          <w:sz w:val="28"/>
          <w:szCs w:val="28"/>
        </w:rPr>
        <w:t>15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7612B3" w:rsidRPr="00CA0341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16</w:t>
      </w:r>
      <w:r w:rsidRPr="00144D72">
        <w:rPr>
          <w:rFonts w:ascii="Times New Roman" w:hAnsi="Times New Roman"/>
          <w:sz w:val="28"/>
          <w:szCs w:val="28"/>
        </w:rPr>
        <w:t xml:space="preserve"> участвовать в рассмотрении обращений, жалоб, исков, претензий </w:t>
      </w:r>
      <w:r w:rsidRPr="00CA0341">
        <w:rPr>
          <w:rFonts w:ascii="Times New Roman" w:hAnsi="Times New Roman"/>
          <w:sz w:val="28"/>
          <w:szCs w:val="28"/>
        </w:rPr>
        <w:t>налогоплательщиков, относящихся к компетенции отдела, подготовка ответов на обращения по вопросам, входящим в обязанности отдела.</w:t>
      </w:r>
    </w:p>
    <w:p w:rsidR="007612B3" w:rsidRPr="00CA0341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A0341">
        <w:rPr>
          <w:rFonts w:ascii="Times New Roman" w:hAnsi="Times New Roman"/>
          <w:sz w:val="28"/>
          <w:szCs w:val="28"/>
        </w:rPr>
        <w:t>5.1.17 вести в установленном порядке делопроизводство, хранение и сдачу в архив документов отдела.</w:t>
      </w:r>
    </w:p>
    <w:p w:rsidR="007612B3" w:rsidRDefault="007612B3" w:rsidP="00144D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A0341">
        <w:rPr>
          <w:rFonts w:ascii="Times New Roman" w:hAnsi="Times New Roman"/>
          <w:sz w:val="28"/>
          <w:szCs w:val="28"/>
        </w:rPr>
        <w:t>5.1.18 выполнять иные письменные и устные распоряжения начальника отдела.</w:t>
      </w:r>
    </w:p>
    <w:p w:rsidR="007612B3" w:rsidRDefault="007612B3" w:rsidP="009B4E0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4D72">
        <w:rPr>
          <w:rFonts w:ascii="Times New Roman" w:hAnsi="Times New Roman"/>
          <w:sz w:val="28"/>
          <w:szCs w:val="28"/>
        </w:rPr>
        <w:t>6. Государственный налоговый инспектор несет персональную ответственность за неисполнение или ненадлежащее исполнение должностных обязанностей и может быть привлечен к ответственности  в соответствии с законода</w:t>
      </w:r>
      <w:r>
        <w:rPr>
          <w:rFonts w:ascii="Times New Roman" w:hAnsi="Times New Roman"/>
          <w:sz w:val="28"/>
          <w:szCs w:val="28"/>
        </w:rPr>
        <w:t>тельством  Российской Федерации.</w:t>
      </w:r>
    </w:p>
    <w:p w:rsidR="007612B3" w:rsidRPr="00B65A6C" w:rsidRDefault="007612B3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612B3" w:rsidRPr="00A47AAE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государственный</w:t>
      </w:r>
    </w:p>
    <w:p w:rsidR="007612B3" w:rsidRPr="00A47AAE" w:rsidRDefault="007612B3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7612B3" w:rsidRPr="00A47AAE" w:rsidRDefault="007612B3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7612B3" w:rsidRPr="00A47AAE" w:rsidRDefault="007612B3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7.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7612B3" w:rsidRPr="00A47AAE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государственный</w:t>
      </w:r>
    </w:p>
    <w:p w:rsidR="007612B3" w:rsidRPr="00A47AAE" w:rsidRDefault="007612B3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7612B3" w:rsidRPr="00A47AAE" w:rsidRDefault="007612B3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7612B3" w:rsidRPr="00A47AAE" w:rsidRDefault="007612B3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>Г</w:t>
      </w:r>
      <w:r w:rsidRPr="00A47AAE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Г</w:t>
      </w:r>
      <w:r w:rsidRPr="00A47AAE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612B3" w:rsidRPr="00A47AAE" w:rsidRDefault="007612B3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612B3" w:rsidRPr="00A47AAE" w:rsidRDefault="007612B3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7AAE">
        <w:rPr>
          <w:rFonts w:ascii="Times New Roman" w:hAnsi="Times New Roman"/>
          <w:sz w:val="28"/>
          <w:szCs w:val="28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7612B3" w:rsidRPr="00A47AAE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7612B3" w:rsidRPr="00A47AAE" w:rsidRDefault="007612B3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</w:t>
      </w:r>
      <w:r w:rsidRPr="00A47AAE">
        <w:rPr>
          <w:rFonts w:ascii="Times New Roman" w:hAnsi="Times New Roman"/>
          <w:sz w:val="28"/>
          <w:szCs w:val="28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05976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7612B3" w:rsidRPr="00A05976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7612B3" w:rsidRPr="00A05976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1271D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5CA">
        <w:rPr>
          <w:rFonts w:ascii="Times New Roman" w:hAnsi="Times New Roman" w:cs="Times New Roman"/>
          <w:sz w:val="28"/>
          <w:szCs w:val="28"/>
        </w:rPr>
        <w:t>13. Государственный налоговый инспектор отдела оперативного контроля   государственные услуги не оказывает.</w:t>
      </w:r>
    </w:p>
    <w:p w:rsidR="007612B3" w:rsidRPr="00F017DA" w:rsidRDefault="007612B3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12B3" w:rsidRPr="00A05976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7612B3" w:rsidRPr="00A05976" w:rsidRDefault="007612B3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597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12B3" w:rsidRPr="00A05976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12B3" w:rsidRPr="00A165CA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A165CA">
        <w:rPr>
          <w:rFonts w:ascii="Times New Roman" w:hAnsi="Times New Roman" w:cs="Times New Roman"/>
          <w:sz w:val="28"/>
          <w:szCs w:val="28"/>
        </w:rPr>
        <w:t>быстро адаптироваться к новым условиям и требованиям;</w:t>
      </w:r>
    </w:p>
    <w:p w:rsidR="007612B3" w:rsidRPr="00A165CA" w:rsidRDefault="007612B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5C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7612B3" w:rsidRPr="00A165CA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Pr="00A165CA" w:rsidRDefault="007612B3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65CA">
        <w:rPr>
          <w:rFonts w:ascii="Times New Roman" w:hAnsi="Times New Roman" w:cs="Times New Roman"/>
          <w:sz w:val="28"/>
          <w:szCs w:val="28"/>
        </w:rPr>
        <w:t xml:space="preserve">Начальник отдела оперативного контроля                                        В.Д. </w:t>
      </w:r>
      <w:proofErr w:type="spellStart"/>
      <w:r w:rsidRPr="00A165CA">
        <w:rPr>
          <w:rFonts w:ascii="Times New Roman" w:hAnsi="Times New Roman" w:cs="Times New Roman"/>
          <w:sz w:val="28"/>
          <w:szCs w:val="28"/>
        </w:rPr>
        <w:t>Ри</w:t>
      </w:r>
      <w:proofErr w:type="spellEnd"/>
    </w:p>
    <w:p w:rsidR="007612B3" w:rsidRPr="00A165CA" w:rsidRDefault="007612B3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65CA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A165CA">
        <w:rPr>
          <w:rFonts w:ascii="Times New Roman" w:hAnsi="Times New Roman" w:cs="Times New Roman"/>
          <w:color w:val="000000"/>
          <w:sz w:val="28"/>
          <w:szCs w:val="28"/>
        </w:rPr>
        <w:t xml:space="preserve">_____________    __________         </w:t>
      </w:r>
    </w:p>
    <w:p w:rsidR="007612B3" w:rsidRPr="00F017DA" w:rsidRDefault="007612B3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165CA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A165CA">
        <w:rPr>
          <w:rFonts w:ascii="Times New Roman" w:hAnsi="Times New Roman" w:cs="Times New Roman"/>
          <w:sz w:val="22"/>
          <w:szCs w:val="22"/>
        </w:rPr>
        <w:t xml:space="preserve">)                                            (подпись)                      </w:t>
      </w:r>
      <w:r w:rsidRPr="00A165CA">
        <w:rPr>
          <w:rFonts w:ascii="Times New Roman" w:hAnsi="Times New Roman" w:cs="Times New Roman"/>
          <w:color w:val="000000"/>
          <w:sz w:val="28"/>
          <w:szCs w:val="28"/>
        </w:rPr>
        <w:t>(ФИО)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12B3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612B3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612B3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612B3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612B3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612B3" w:rsidRPr="00A05976" w:rsidRDefault="007612B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7612B3" w:rsidRPr="00A05976" w:rsidRDefault="007612B3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7612B3" w:rsidRPr="000C18F0" w:rsidTr="00946A06">
        <w:tc>
          <w:tcPr>
            <w:tcW w:w="624" w:type="dxa"/>
          </w:tcPr>
          <w:p w:rsidR="007612B3" w:rsidRPr="00A05976" w:rsidRDefault="007612B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7612B3" w:rsidRPr="00A05976" w:rsidRDefault="007612B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7612B3" w:rsidRPr="00A05976" w:rsidRDefault="007612B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7612B3" w:rsidRPr="00A05976" w:rsidRDefault="007612B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7612B3" w:rsidRPr="00A05976" w:rsidRDefault="007612B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612B3" w:rsidRPr="000C18F0" w:rsidTr="00946A06">
        <w:tc>
          <w:tcPr>
            <w:tcW w:w="624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2B3" w:rsidRPr="000C18F0" w:rsidTr="00946A06">
        <w:tc>
          <w:tcPr>
            <w:tcW w:w="624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612B3" w:rsidRPr="00A05976" w:rsidRDefault="007612B3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2B3" w:rsidRPr="00A05976" w:rsidRDefault="007612B3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12B3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2AD" w:rsidRDefault="000802AD" w:rsidP="00A05976">
      <w:pPr>
        <w:spacing w:after="0" w:line="240" w:lineRule="auto"/>
      </w:pPr>
      <w:r>
        <w:separator/>
      </w:r>
    </w:p>
  </w:endnote>
  <w:endnote w:type="continuationSeparator" w:id="0">
    <w:p w:rsidR="000802AD" w:rsidRDefault="000802AD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2AD" w:rsidRDefault="000802AD" w:rsidP="00A05976">
      <w:pPr>
        <w:spacing w:after="0" w:line="240" w:lineRule="auto"/>
      </w:pPr>
      <w:r>
        <w:separator/>
      </w:r>
    </w:p>
  </w:footnote>
  <w:footnote w:type="continuationSeparator" w:id="0">
    <w:p w:rsidR="000802AD" w:rsidRDefault="000802AD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2B3" w:rsidRDefault="000802A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973BB">
      <w:rPr>
        <w:noProof/>
      </w:rPr>
      <w:t>13</w:t>
    </w:r>
    <w:r>
      <w:rPr>
        <w:noProof/>
      </w:rPr>
      <w:fldChar w:fldCharType="end"/>
    </w:r>
  </w:p>
  <w:p w:rsidR="007612B3" w:rsidRDefault="007612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802AD"/>
    <w:rsid w:val="00086F26"/>
    <w:rsid w:val="000C18F0"/>
    <w:rsid w:val="000F21B4"/>
    <w:rsid w:val="001271D6"/>
    <w:rsid w:val="00144D72"/>
    <w:rsid w:val="0014689B"/>
    <w:rsid w:val="001675E7"/>
    <w:rsid w:val="00185696"/>
    <w:rsid w:val="001913E0"/>
    <w:rsid w:val="001D4D63"/>
    <w:rsid w:val="00206EDE"/>
    <w:rsid w:val="00211CB9"/>
    <w:rsid w:val="00277075"/>
    <w:rsid w:val="003162E1"/>
    <w:rsid w:val="00316CE0"/>
    <w:rsid w:val="00334E8C"/>
    <w:rsid w:val="0038084A"/>
    <w:rsid w:val="003E299D"/>
    <w:rsid w:val="004747AB"/>
    <w:rsid w:val="00483C36"/>
    <w:rsid w:val="004B4FEE"/>
    <w:rsid w:val="00514074"/>
    <w:rsid w:val="00515AB9"/>
    <w:rsid w:val="0059450E"/>
    <w:rsid w:val="0064550A"/>
    <w:rsid w:val="00663C9A"/>
    <w:rsid w:val="006C3C90"/>
    <w:rsid w:val="006D24E4"/>
    <w:rsid w:val="006D5DC6"/>
    <w:rsid w:val="00722D60"/>
    <w:rsid w:val="00743CFF"/>
    <w:rsid w:val="00760E93"/>
    <w:rsid w:val="007612B3"/>
    <w:rsid w:val="00790D33"/>
    <w:rsid w:val="00793648"/>
    <w:rsid w:val="007E4D74"/>
    <w:rsid w:val="0081551B"/>
    <w:rsid w:val="00876B2E"/>
    <w:rsid w:val="008D15BA"/>
    <w:rsid w:val="009264FA"/>
    <w:rsid w:val="00934963"/>
    <w:rsid w:val="00940522"/>
    <w:rsid w:val="00946A06"/>
    <w:rsid w:val="009B4E0F"/>
    <w:rsid w:val="00A05976"/>
    <w:rsid w:val="00A12219"/>
    <w:rsid w:val="00A165CA"/>
    <w:rsid w:val="00A324EF"/>
    <w:rsid w:val="00A47AAE"/>
    <w:rsid w:val="00A7503F"/>
    <w:rsid w:val="00AA6B4E"/>
    <w:rsid w:val="00AF1452"/>
    <w:rsid w:val="00B63435"/>
    <w:rsid w:val="00B65A6C"/>
    <w:rsid w:val="00C40355"/>
    <w:rsid w:val="00C76EBF"/>
    <w:rsid w:val="00CA0341"/>
    <w:rsid w:val="00CA3F51"/>
    <w:rsid w:val="00CC04C3"/>
    <w:rsid w:val="00CD687E"/>
    <w:rsid w:val="00D071D2"/>
    <w:rsid w:val="00D116DE"/>
    <w:rsid w:val="00D22FDD"/>
    <w:rsid w:val="00D72863"/>
    <w:rsid w:val="00D75E33"/>
    <w:rsid w:val="00D85C6D"/>
    <w:rsid w:val="00E2569C"/>
    <w:rsid w:val="00E30594"/>
    <w:rsid w:val="00E63A9C"/>
    <w:rsid w:val="00E72D08"/>
    <w:rsid w:val="00E72E32"/>
    <w:rsid w:val="00F017DA"/>
    <w:rsid w:val="00F64982"/>
    <w:rsid w:val="00F9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30594"/>
    <w:rPr>
      <w:rFonts w:cs="Times New Roman"/>
      <w:lang w:eastAsia="en-US"/>
    </w:rPr>
  </w:style>
  <w:style w:type="paragraph" w:styleId="a9">
    <w:name w:val="Body Text"/>
    <w:basedOn w:val="a"/>
    <w:link w:val="aa"/>
    <w:uiPriority w:val="99"/>
    <w:semiHidden/>
    <w:rsid w:val="00144D7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144D72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30594"/>
    <w:rPr>
      <w:rFonts w:cs="Times New Roman"/>
      <w:lang w:eastAsia="en-US"/>
    </w:rPr>
  </w:style>
  <w:style w:type="paragraph" w:styleId="a9">
    <w:name w:val="Body Text"/>
    <w:basedOn w:val="a"/>
    <w:link w:val="aa"/>
    <w:uiPriority w:val="99"/>
    <w:semiHidden/>
    <w:rsid w:val="00144D7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144D72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4744</Words>
  <Characters>27044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2017-03-14T04:11:00Z</dcterms:created>
  <dcterms:modified xsi:type="dcterms:W3CDTF">2017-03-14T04:11:00Z</dcterms:modified>
</cp:coreProperties>
</file>